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Sraopastraipa"/>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Sraopastraipa"/>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Sraopastraipa"/>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Sraopastraipa"/>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Sraopastraipa"/>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„e-Certis“</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Sraopastraipa"/>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Pašalinimo pagrindai taikomi Tiekėjui arba visiems tiekėjų grupės nariams atskirai ir ūkio subjektui, kurio pajėgumais remiasi tiekėjas (išskyrus kvazisubtiekėjus).</w:t>
      </w:r>
    </w:p>
    <w:p w14:paraId="287353EB" w14:textId="74B3611B" w:rsidR="001934C9" w:rsidRPr="00C331D7" w:rsidRDefault="001934C9" w:rsidP="001934C9">
      <w:pPr>
        <w:pStyle w:val="Sraopastraipa"/>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Sraopastraipa"/>
        <w:spacing w:before="60" w:after="60" w:line="240" w:lineRule="auto"/>
        <w:ind w:left="284"/>
        <w:jc w:val="both"/>
        <w:rPr>
          <w:rFonts w:ascii="Arial" w:hAnsi="Arial" w:cs="Arial"/>
          <w:b/>
          <w:bCs/>
          <w:color w:val="000000" w:themeColor="text1"/>
          <w:sz w:val="18"/>
          <w:szCs w:val="18"/>
        </w:rPr>
      </w:pPr>
    </w:p>
    <w:tbl>
      <w:tblPr>
        <w:tblStyle w:val="Lentelstinklelis"/>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Sraopastraipa"/>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Sraopastraipa"/>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Sraopastraipa"/>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Sraopastraipa"/>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Sraopastraipa"/>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Sraopastraipa"/>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Sraopastraipa"/>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(lrv.lt)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(lrv.lt)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Sraopastraipa"/>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Sraopastraipa"/>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Sraopastraipa"/>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Sraopastraipa"/>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ipersaitas"/>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Sraopastraipa"/>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6F71EF" w:rsidRPr="003F7E8C" w:rsidRDefault="006F71EF" w:rsidP="003F7E8C">
            <w:pPr>
              <w:pStyle w:val="Sraopastraipa"/>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934C9"/>
    <w:rsid w:val="001A0673"/>
    <w:rsid w:val="001A3791"/>
    <w:rsid w:val="001F1956"/>
    <w:rsid w:val="002B620C"/>
    <w:rsid w:val="00314583"/>
    <w:rsid w:val="003436EF"/>
    <w:rsid w:val="003A7A75"/>
    <w:rsid w:val="003F7E8C"/>
    <w:rsid w:val="00486821"/>
    <w:rsid w:val="004F2986"/>
    <w:rsid w:val="00521B6E"/>
    <w:rsid w:val="00550FFD"/>
    <w:rsid w:val="005620CC"/>
    <w:rsid w:val="00563DC9"/>
    <w:rsid w:val="0058716A"/>
    <w:rsid w:val="006030DF"/>
    <w:rsid w:val="006573C2"/>
    <w:rsid w:val="00666875"/>
    <w:rsid w:val="00667106"/>
    <w:rsid w:val="006D38F7"/>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Be Paraiškų supaprastintuose pirkimuose</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AE7CD0F4-2E4E-4E7D-A52E-6031808E9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2865</Words>
  <Characters>16335</Characters>
  <Application>Microsoft Office Word</Application>
  <DocSecurity>0</DocSecurity>
  <Lines>136</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Bosevičė</cp:lastModifiedBy>
  <cp:revision>49</cp:revision>
  <dcterms:created xsi:type="dcterms:W3CDTF">2025-08-07T12:56:00Z</dcterms:created>
  <dcterms:modified xsi:type="dcterms:W3CDTF">2026-01-22T13:56:00Z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